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75" w:rsidRDefault="001D4675">
      <w:pPr>
        <w:jc w:val="right"/>
        <w:rPr>
          <w:b/>
          <w:sz w:val="18"/>
          <w:szCs w:val="18"/>
        </w:rPr>
      </w:pPr>
    </w:p>
    <w:p w:rsidR="001D4675" w:rsidRDefault="001D4675">
      <w:pPr>
        <w:jc w:val="center"/>
        <w:rPr>
          <w:b/>
          <w:sz w:val="18"/>
          <w:szCs w:val="18"/>
        </w:rPr>
      </w:pPr>
    </w:p>
    <w:tbl>
      <w:tblPr>
        <w:tblW w:w="12616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9072"/>
        <w:gridCol w:w="3544"/>
      </w:tblGrid>
      <w:tr w:rsidR="001D4675">
        <w:tc>
          <w:tcPr>
            <w:tcW w:w="12616" w:type="dxa"/>
            <w:gridSpan w:val="2"/>
          </w:tcPr>
          <w:p w:rsidR="001D4675" w:rsidRDefault="001278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Сведения </w:t>
            </w:r>
          </w:p>
        </w:tc>
      </w:tr>
      <w:tr w:rsidR="001D4675">
        <w:tc>
          <w:tcPr>
            <w:tcW w:w="9072" w:type="dxa"/>
          </w:tcPr>
          <w:p w:rsidR="001D4675" w:rsidRDefault="001278E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D4675" w:rsidRDefault="001278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Директор МБОУ «ООШ №26» </w:t>
            </w:r>
          </w:p>
        </w:tc>
      </w:tr>
      <w:tr w:rsidR="001D4675">
        <w:trPr>
          <w:trHeight w:val="93"/>
        </w:trPr>
        <w:tc>
          <w:tcPr>
            <w:tcW w:w="12616" w:type="dxa"/>
            <w:gridSpan w:val="2"/>
          </w:tcPr>
          <w:p w:rsidR="001D4675" w:rsidRDefault="001278E7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1D4675">
        <w:tc>
          <w:tcPr>
            <w:tcW w:w="12616" w:type="dxa"/>
            <w:gridSpan w:val="2"/>
            <w:tcBorders>
              <w:bottom w:val="single" w:sz="4" w:space="0" w:color="000000"/>
            </w:tcBorders>
          </w:tcPr>
          <w:p w:rsidR="001D4675" w:rsidRDefault="001278E7" w:rsidP="001B6E3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Гурьевский муниципальный </w:t>
            </w:r>
            <w:r w:rsidR="001B6E37">
              <w:rPr>
                <w:rFonts w:eastAsia="Calibri"/>
                <w:b/>
              </w:rPr>
              <w:t>округ</w:t>
            </w:r>
            <w:bookmarkStart w:id="0" w:name="_GoBack"/>
            <w:bookmarkEnd w:id="0"/>
          </w:p>
        </w:tc>
      </w:tr>
      <w:tr w:rsidR="001D4675">
        <w:tc>
          <w:tcPr>
            <w:tcW w:w="12616" w:type="dxa"/>
            <w:gridSpan w:val="2"/>
            <w:tcBorders>
              <w:top w:val="single" w:sz="4" w:space="0" w:color="000000"/>
            </w:tcBorders>
          </w:tcPr>
          <w:p w:rsidR="001D4675" w:rsidRDefault="001D4675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1D4675">
        <w:tc>
          <w:tcPr>
            <w:tcW w:w="12616" w:type="dxa"/>
            <w:gridSpan w:val="2"/>
          </w:tcPr>
          <w:p w:rsidR="001D4675" w:rsidRDefault="001B6E3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2021 г. по 31 декабря 2021</w:t>
            </w:r>
            <w:r w:rsidR="001278E7">
              <w:rPr>
                <w:rFonts w:eastAsia="Calibri"/>
                <w:b/>
              </w:rPr>
              <w:t xml:space="preserve"> г., размещаемые на официальном сайте </w:t>
            </w:r>
          </w:p>
        </w:tc>
      </w:tr>
    </w:tbl>
    <w:p w:rsidR="001D4675" w:rsidRDefault="001D4675">
      <w:pPr>
        <w:jc w:val="center"/>
        <w:rPr>
          <w:sz w:val="18"/>
          <w:szCs w:val="18"/>
        </w:rPr>
      </w:pPr>
    </w:p>
    <w:p w:rsidR="001D4675" w:rsidRDefault="001D4675">
      <w:pPr>
        <w:jc w:val="center"/>
        <w:rPr>
          <w:sz w:val="18"/>
          <w:szCs w:val="18"/>
        </w:rPr>
      </w:pPr>
    </w:p>
    <w:tbl>
      <w:tblPr>
        <w:tblW w:w="15969" w:type="dxa"/>
        <w:tblInd w:w="-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52"/>
      </w:tblGrid>
      <w:tr w:rsidR="001D4675">
        <w:trPr>
          <w:cantSplit/>
          <w:tblHeader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1D4675" w:rsidRDefault="001278E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1D4675" w:rsidRDefault="001278E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1D4675" w:rsidRDefault="001278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D4675" w:rsidRDefault="001278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1D4675" w:rsidRDefault="001278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D4675">
        <w:trPr>
          <w:cantSplit/>
          <w:tblHeader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1D4675" w:rsidRDefault="0012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1D4675" w:rsidRDefault="001278E7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(кв.м)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75">
        <w:trPr>
          <w:cantSplit/>
          <w:trHeight w:val="51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Горенкова Е.А.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jc w:val="center"/>
              <w:rPr>
                <w:sz w:val="22"/>
                <w:szCs w:val="22"/>
              </w:rPr>
            </w:pPr>
          </w:p>
          <w:p w:rsidR="001D4675" w:rsidRDefault="001D4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D4675" w:rsidRDefault="001D467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left="-1"/>
              <w:jc w:val="center"/>
              <w:rPr>
                <w:sz w:val="22"/>
                <w:szCs w:val="22"/>
              </w:rPr>
            </w:pPr>
          </w:p>
          <w:p w:rsidR="001D4675" w:rsidRDefault="001D4675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  <w:p w:rsidR="001D4675" w:rsidRDefault="001D4675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D4675" w:rsidRDefault="001D4675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1D4675" w:rsidRDefault="001D4675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D4675" w:rsidRDefault="001D46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B6E37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t>954850,34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75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  <w:rPr>
                <w:sz w:val="22"/>
                <w:szCs w:val="22"/>
              </w:rPr>
            </w:pPr>
            <w:r>
              <w:t xml:space="preserve">долевая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  <w:rPr>
                <w:sz w:val="22"/>
                <w:szCs w:val="22"/>
              </w:rPr>
            </w:pPr>
            <w:r>
              <w:t>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D4675" w:rsidRDefault="001D467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675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</w:pPr>
            <w: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</w:pPr>
            <w:r>
              <w:t>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Кредитный договор </w:t>
            </w:r>
          </w:p>
        </w:tc>
      </w:tr>
      <w:tr w:rsidR="001D4675">
        <w:trPr>
          <w:cantSplit/>
          <w:trHeight w:val="50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D4675" w:rsidRDefault="001D467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  <w:p w:rsidR="001D4675" w:rsidRDefault="001D4675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1D4675" w:rsidRDefault="001D4675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D4675" w:rsidRDefault="00127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D4675" w:rsidRDefault="001278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Nissan-Tiida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B6E37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t>420882,38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B6E37" w:rsidTr="001B6E37">
        <w:trPr>
          <w:cantSplit/>
          <w:trHeight w:val="524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37" w:rsidRDefault="001B6E37">
            <w:pPr>
              <w:ind w:right="-75"/>
              <w:rPr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E37" w:rsidRDefault="001B6E37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E37" w:rsidRDefault="001B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E37" w:rsidRDefault="001B6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E37" w:rsidRDefault="001B6E3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37" w:rsidRDefault="001B6E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37" w:rsidRDefault="001B6E37">
            <w:pPr>
              <w:ind w:lef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37" w:rsidRDefault="001B6E37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E37" w:rsidRDefault="001B6E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37" w:rsidRDefault="001B6E37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E37" w:rsidRDefault="001B6E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Кредитный договор</w:t>
            </w:r>
          </w:p>
        </w:tc>
      </w:tr>
      <w:tr w:rsidR="001D4675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278E7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75" w:rsidRDefault="001D46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1D4675" w:rsidRDefault="001D4675">
      <w:pPr>
        <w:jc w:val="center"/>
        <w:rPr>
          <w:sz w:val="22"/>
          <w:szCs w:val="22"/>
        </w:rPr>
      </w:pPr>
    </w:p>
    <w:sectPr w:rsidR="001D4675">
      <w:pgSz w:w="16838" w:h="11906" w:orient="landscape"/>
      <w:pgMar w:top="459" w:right="680" w:bottom="459" w:left="680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3B" w:rsidRDefault="0053763B">
      <w:r>
        <w:separator/>
      </w:r>
    </w:p>
  </w:endnote>
  <w:endnote w:type="continuationSeparator" w:id="0">
    <w:p w:rsidR="0053763B" w:rsidRDefault="0053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3B" w:rsidRDefault="0053763B">
      <w:r>
        <w:separator/>
      </w:r>
    </w:p>
  </w:footnote>
  <w:footnote w:type="continuationSeparator" w:id="0">
    <w:p w:rsidR="0053763B" w:rsidRDefault="0053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75"/>
    <w:rsid w:val="001278E7"/>
    <w:rsid w:val="001B6E37"/>
    <w:rsid w:val="001D4675"/>
    <w:rsid w:val="0053763B"/>
    <w:rsid w:val="00D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9DD3A-5BAA-46B2-81A5-A1DC7D59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f9">
    <w:name w:val="page number"/>
    <w:basedOn w:val="a0"/>
  </w:style>
  <w:style w:type="character" w:styleId="afa">
    <w:name w:val="annotation reference"/>
    <w:qFormat/>
    <w:rPr>
      <w:sz w:val="16"/>
      <w:szCs w:val="16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fe">
    <w:name w:val="annotation text"/>
    <w:basedOn w:val="a"/>
    <w:qFormat/>
    <w:rPr>
      <w:sz w:val="20"/>
      <w:szCs w:val="20"/>
    </w:rPr>
  </w:style>
  <w:style w:type="paragraph" w:styleId="aff">
    <w:name w:val="annotation subject"/>
    <w:basedOn w:val="afe"/>
    <w:next w:val="afe"/>
    <w:qFormat/>
    <w:rPr>
      <w:b/>
      <w:bCs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> </cp:keywords>
  <dc:description/>
  <cp:lastModifiedBy>Учетная запись Майкрософт</cp:lastModifiedBy>
  <cp:revision>3</cp:revision>
  <dcterms:created xsi:type="dcterms:W3CDTF">2022-04-05T04:02:00Z</dcterms:created>
  <dcterms:modified xsi:type="dcterms:W3CDTF">2022-04-05T05:49:00Z</dcterms:modified>
  <dc:language>en-US</dc:language>
</cp:coreProperties>
</file>